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f7620614f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2d52ec4cd4ea0"/>
      <w:footerReference xmlns:r="http://schemas.openxmlformats.org/officeDocument/2006/relationships" w:type="default" r:id="Rfcbedc664c11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2d52ec4cd4ea0" /><Relationship Type="http://schemas.openxmlformats.org/officeDocument/2006/relationships/footer" Target="/word/footer1.xml" Id="Rfcbedc664c114074" /></Relationships>
</file>