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ff67bea19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abde1f0674ca9"/>
      <w:footerReference xmlns:r="http://schemas.openxmlformats.org/officeDocument/2006/relationships" w:type="default" r:id="R23892022cd09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IVR HOLDING AS   ·   Org.nr 923 804 323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abde1f0674ca9" /><Relationship Type="http://schemas.openxmlformats.org/officeDocument/2006/relationships/footer" Target="/word/footer1.xml" Id="R23892022cd09479b" /></Relationships>
</file>