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077eb09ff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FIGURAS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FIGURAS AS</w:t>
      </w:r>
    </w:p>
    <w:sectPr>
      <w:headerReference xmlns:r="http://schemas.openxmlformats.org/officeDocument/2006/relationships" w:type="default" r:id="R340cb49820ca43e6"/>
      <w:footerReference xmlns:r="http://schemas.openxmlformats.org/officeDocument/2006/relationships" w:type="default" r:id="R7b6a63f2eb31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FIGURAS AS   ·   Org.nr 923 786 139   ·   Storgata 10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FIGURAS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cb49820ca43e6" /><Relationship Type="http://schemas.openxmlformats.org/officeDocument/2006/relationships/footer" Target="/word/footer1.xml" Id="R7b6a63f2eb314815" /></Relationships>
</file>