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199c73e0664c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10922c2ff7794c94"/>
      <w:footerReference xmlns:r="http://schemas.openxmlformats.org/officeDocument/2006/relationships" w:type="default" r:id="Ra79b181b6de94f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922c2ff7794c94" /><Relationship Type="http://schemas.openxmlformats.org/officeDocument/2006/relationships/footer" Target="/word/footer1.xml" Id="Ra79b181b6de94f23" /></Relationships>
</file>