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2d39ed1dce41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NILMAN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NILMAN HOLDING AS</w:t>
      </w:r>
    </w:p>
    <w:sectPr>
      <w:headerReference xmlns:r="http://schemas.openxmlformats.org/officeDocument/2006/relationships" w:type="default" r:id="Raeba33ebc78f42b0"/>
      <w:footerReference xmlns:r="http://schemas.openxmlformats.org/officeDocument/2006/relationships" w:type="default" r:id="R48836b2299f140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NILMAN HOLDING AS   ·   Org.nr 923 691 324   ·   c/o Richard Schage, Frognerseterveien 2D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NILMAN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ba33ebc78f42b0" /><Relationship Type="http://schemas.openxmlformats.org/officeDocument/2006/relationships/footer" Target="/word/footer1.xml" Id="R48836b2299f140ca" /></Relationships>
</file>