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19336c79344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NILMAN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NILMAN HOLDING AS</w:t>
      </w:r>
    </w:p>
    <w:sectPr>
      <w:headerReference xmlns:r="http://schemas.openxmlformats.org/officeDocument/2006/relationships" w:type="default" r:id="R6148d8ca9eb44333"/>
      <w:footerReference xmlns:r="http://schemas.openxmlformats.org/officeDocument/2006/relationships" w:type="default" r:id="R46b9ae7695b3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8d8ca9eb44333" /><Relationship Type="http://schemas.openxmlformats.org/officeDocument/2006/relationships/footer" Target="/word/footer1.xml" Id="R46b9ae7695b3412a" /></Relationships>
</file>