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cf25eb3df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5b0f085fb86845b2"/>
      <w:footerReference xmlns:r="http://schemas.openxmlformats.org/officeDocument/2006/relationships" w:type="default" r:id="R9b7209a664f0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f085fb86845b2" /><Relationship Type="http://schemas.openxmlformats.org/officeDocument/2006/relationships/footer" Target="/word/footer1.xml" Id="R9b7209a664f049e9" /></Relationships>
</file>