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172c55c06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e5338bb64485c"/>
      <w:footerReference xmlns:r="http://schemas.openxmlformats.org/officeDocument/2006/relationships" w:type="default" r:id="R3cbcbc4f1bee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e5338bb64485c" /><Relationship Type="http://schemas.openxmlformats.org/officeDocument/2006/relationships/footer" Target="/word/footer1.xml" Id="R3cbcbc4f1bee42ea" /></Relationships>
</file>