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1180dd73b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215a9e6034a2b"/>
      <w:footerReference xmlns:r="http://schemas.openxmlformats.org/officeDocument/2006/relationships" w:type="default" r:id="R85322603cb03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215a9e6034a2b" /><Relationship Type="http://schemas.openxmlformats.org/officeDocument/2006/relationships/footer" Target="/word/footer1.xml" Id="R85322603cb034ff7" /></Relationships>
</file>