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8e2fa5bc8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565ab1b987924894"/>
      <w:footerReference xmlns:r="http://schemas.openxmlformats.org/officeDocument/2006/relationships" w:type="default" r:id="Rca1555921504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ab1b987924894" /><Relationship Type="http://schemas.openxmlformats.org/officeDocument/2006/relationships/footer" Target="/word/footer1.xml" Id="Rca15559215044fda" /></Relationships>
</file>