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46b4720d3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VIGUS AS</w:t>
      </w:r>
    </w:p>
    <w:sectPr>
      <w:headerReference xmlns:r="http://schemas.openxmlformats.org/officeDocument/2006/relationships" w:type="default" r:id="R6a8c3083f2284014"/>
      <w:footerReference xmlns:r="http://schemas.openxmlformats.org/officeDocument/2006/relationships" w:type="default" r:id="R749cd50d785c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VIGUS AS   ·   Org.nr 923 422 994   ·   Nedre Bekk vei 27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c3083f2284014" /><Relationship Type="http://schemas.openxmlformats.org/officeDocument/2006/relationships/footer" Target="/word/footer1.xml" Id="R749cd50d785c4106" /></Relationships>
</file>