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3fa9c643b644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Nesodden,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FBD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FBD AS</w:t>
      </w:r>
    </w:p>
    <w:sectPr>
      <w:headerReference xmlns:r="http://schemas.openxmlformats.org/officeDocument/2006/relationships" w:type="default" r:id="R0a424b2d41e944ad"/>
      <w:footerReference xmlns:r="http://schemas.openxmlformats.org/officeDocument/2006/relationships" w:type="default" r:id="R5c579e344e1d4a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FBD AS   ·   Org.nr 923 366 091   ·   Ringveien 37   ·   1459 NESODDEN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FBD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424b2d41e944ad" /><Relationship Type="http://schemas.openxmlformats.org/officeDocument/2006/relationships/footer" Target="/word/footer1.xml" Id="R5c579e344e1d4a14" /></Relationships>
</file>