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ebb20c362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FBD AS</w:t>
      </w:r>
    </w:p>
    <w:sectPr>
      <w:headerReference xmlns:r="http://schemas.openxmlformats.org/officeDocument/2006/relationships" w:type="default" r:id="R6e71db493f2d4a40"/>
      <w:footerReference xmlns:r="http://schemas.openxmlformats.org/officeDocument/2006/relationships" w:type="default" r:id="Rfd21107af222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FBD AS   ·   Org.nr 923 366 091   ·   Ringveien 37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1db493f2d4a40" /><Relationship Type="http://schemas.openxmlformats.org/officeDocument/2006/relationships/footer" Target="/word/footer1.xml" Id="Rfd21107af2224831" /></Relationships>
</file>