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3cccff94f646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STIKLESTAD EIENDOM SKOGN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STIKLESTAD EIENDOM SKOGN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cdd611ee4e4eae"/>
      <w:footerReference xmlns:r="http://schemas.openxmlformats.org/officeDocument/2006/relationships" w:type="default" r:id="Rc5ba0ba6477e4e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STIKLESTAD EIENDOM SKOGN AS   ·   Org.nr 923 017 607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STIKLESTAD EIENDOM SKOGN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cdd611ee4e4eae" /><Relationship Type="http://schemas.openxmlformats.org/officeDocument/2006/relationships/footer" Target="/word/footer1.xml" Id="Rc5ba0ba6477e4e1d" /></Relationships>
</file>