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91ae22a4c44c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CROWE PARTNER REVISJON AS</w:t>
      </w:r>
    </w:p>
    <w:sectPr>
      <w:headerReference xmlns:r="http://schemas.openxmlformats.org/officeDocument/2006/relationships" w:type="default" r:id="Rccca35c29f4b4cb7"/>
      <w:footerReference xmlns:r="http://schemas.openxmlformats.org/officeDocument/2006/relationships" w:type="default" r:id="Ra59f6831744046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PARTNER REVISJON AS   ·   Org.nr 922 829 845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PARTNER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a35c29f4b4cb7" /><Relationship Type="http://schemas.openxmlformats.org/officeDocument/2006/relationships/footer" Target="/word/footer1.xml" Id="Ra59f68317440466b" /></Relationships>
</file>