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cfaeb27ff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664bae8404c24"/>
      <w:footerReference xmlns:r="http://schemas.openxmlformats.org/officeDocument/2006/relationships" w:type="default" r:id="Red3c80db2295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664bae8404c24" /><Relationship Type="http://schemas.openxmlformats.org/officeDocument/2006/relationships/footer" Target="/word/footer1.xml" Id="Red3c80db22954725" /></Relationships>
</file>