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002a6e124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e2f7777a65be4352"/>
      <w:footerReference xmlns:r="http://schemas.openxmlformats.org/officeDocument/2006/relationships" w:type="default" r:id="Rb67dd535d9c5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7777a65be4352" /><Relationship Type="http://schemas.openxmlformats.org/officeDocument/2006/relationships/footer" Target="/word/footer1.xml" Id="Rb67dd535d9c5409a" /></Relationships>
</file>