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8eb727838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NORSE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21ef6b541cbe48ce"/>
      <w:footerReference xmlns:r="http://schemas.openxmlformats.org/officeDocument/2006/relationships" w:type="default" r:id="R0bbdcc7b6a96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f6b541cbe48ce" /><Relationship Type="http://schemas.openxmlformats.org/officeDocument/2006/relationships/footer" Target="/word/footer1.xml" Id="R0bbdcc7b6a9645e1" /></Relationships>
</file>