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ad8b1583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5e2d4f6ede36466a"/>
      <w:footerReference xmlns:r="http://schemas.openxmlformats.org/officeDocument/2006/relationships" w:type="default" r:id="R5e61eebbc25b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d4f6ede36466a" /><Relationship Type="http://schemas.openxmlformats.org/officeDocument/2006/relationships/footer" Target="/word/footer1.xml" Id="R5e61eebbc25b4641" /></Relationships>
</file>