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54550e98844b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WINSNES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Støren,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7077ae665b40446e"/>
      <w:footerReference xmlns:r="http://schemas.openxmlformats.org/officeDocument/2006/relationships" w:type="default" r:id="R22e63eaafaf1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7ae665b40446e" /><Relationship Type="http://schemas.openxmlformats.org/officeDocument/2006/relationships/footer" Target="/word/footer1.xml" Id="R22e63eaafaf14b58" /></Relationships>
</file>