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7c56d0a5842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RM FINANS AS, org.nr 921 967 144,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RM FINANS AS</w:t>
      </w:r>
    </w:p>
    <w:sectPr>
      <w:headerReference xmlns:r="http://schemas.openxmlformats.org/officeDocument/2006/relationships" w:type="default" r:id="Rd9ac98bf49e946f5"/>
      <w:footerReference xmlns:r="http://schemas.openxmlformats.org/officeDocument/2006/relationships" w:type="default" r:id="R610dfb5483b145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RM FINANS AS   ·   Org.nr 921 967 144   ·  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RM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c98bf49e946f5" /><Relationship Type="http://schemas.openxmlformats.org/officeDocument/2006/relationships/footer" Target="/word/footer1.xml" Id="R610dfb5483b1454f" /></Relationships>
</file>