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29c005e7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362c426e84fb3"/>
      <w:footerReference xmlns:r="http://schemas.openxmlformats.org/officeDocument/2006/relationships" w:type="default" r:id="Rb6e1f0afcae5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362c426e84fb3" /><Relationship Type="http://schemas.openxmlformats.org/officeDocument/2006/relationships/footer" Target="/word/footer1.xml" Id="Rb6e1f0afcae54ebb" /></Relationships>
</file>