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31bafb3f1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ZIMAKOFF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ZIMAKOFF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5dce6537d564cad"/>
      <w:footerReference xmlns:r="http://schemas.openxmlformats.org/officeDocument/2006/relationships" w:type="default" r:id="Rd7d461ae7050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ce6537d564cad" /><Relationship Type="http://schemas.openxmlformats.org/officeDocument/2006/relationships/footer" Target="/word/footer1.xml" Id="Rd7d461ae7050490b" /></Relationships>
</file>