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6ae3685ac44b7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REVISOR-PARTNER 1 AS</w:t>
      </w:r>
    </w:p>
    <w:sectPr>
      <w:headerReference xmlns:r="http://schemas.openxmlformats.org/officeDocument/2006/relationships" w:type="default" r:id="R9ee22577b3d74c12"/>
      <w:footerReference xmlns:r="http://schemas.openxmlformats.org/officeDocument/2006/relationships" w:type="default" r:id="R1046728636134c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REVISOR-PARTNER 1 AS   ·   Org.nr 921 892 993   ·   Årstadveien 17C   ·   5009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REVISOR-PARTNER 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e22577b3d74c12" /><Relationship Type="http://schemas.openxmlformats.org/officeDocument/2006/relationships/footer" Target="/word/footer1.xml" Id="R1046728636134c38" /></Relationships>
</file>