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657f25a4c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350cfbf208a042eb"/>
      <w:footerReference xmlns:r="http://schemas.openxmlformats.org/officeDocument/2006/relationships" w:type="default" r:id="Reb1ccc8b6c67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cfbf208a042eb" /><Relationship Type="http://schemas.openxmlformats.org/officeDocument/2006/relationships/footer" Target="/word/footer1.xml" Id="Reb1ccc8b6c674542" /></Relationships>
</file>