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eade41f2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9933f039d4b95"/>
      <w:footerReference xmlns:r="http://schemas.openxmlformats.org/officeDocument/2006/relationships" w:type="default" r:id="Rf70a7cd5d01a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9933f039d4b95" /><Relationship Type="http://schemas.openxmlformats.org/officeDocument/2006/relationships/footer" Target="/word/footer1.xml" Id="Rf70a7cd5d01a4adc" /></Relationships>
</file>