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643c0b7dc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b260e45514149"/>
      <w:footerReference xmlns:r="http://schemas.openxmlformats.org/officeDocument/2006/relationships" w:type="default" r:id="R9ac96313458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b260e45514149" /><Relationship Type="http://schemas.openxmlformats.org/officeDocument/2006/relationships/footer" Target="/word/footer1.xml" Id="R9ac9631345864134" /></Relationships>
</file>