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4944d0e71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THOR EDVARD HOLM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EDVARD HOLM AS</w:t>
      </w:r>
    </w:p>
    <w:sectPr>
      <w:headerReference xmlns:r="http://schemas.openxmlformats.org/officeDocument/2006/relationships" w:type="default" r:id="R5651f283347940c6"/>
      <w:footerReference xmlns:r="http://schemas.openxmlformats.org/officeDocument/2006/relationships" w:type="default" r:id="R27243018f8ce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EDVARD HOLM AS   ·   Org.nr 921 858 809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EDVARD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1f283347940c6" /><Relationship Type="http://schemas.openxmlformats.org/officeDocument/2006/relationships/footer" Target="/word/footer1.xml" Id="R27243018f8ce4dc0" /></Relationships>
</file>