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5f93ea158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c8ebe953e8dc4742"/>
      <w:footerReference xmlns:r="http://schemas.openxmlformats.org/officeDocument/2006/relationships" w:type="default" r:id="R88e363be6d05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e953e8dc4742" /><Relationship Type="http://schemas.openxmlformats.org/officeDocument/2006/relationships/footer" Target="/word/footer1.xml" Id="R88e363be6d05490a" /></Relationships>
</file>