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1e89232d8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827826dbfe00474f"/>
      <w:footerReference xmlns:r="http://schemas.openxmlformats.org/officeDocument/2006/relationships" w:type="default" r:id="R287185d30d5a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826dbfe00474f" /><Relationship Type="http://schemas.openxmlformats.org/officeDocument/2006/relationships/footer" Target="/word/footer1.xml" Id="R287185d30d5a473b" /></Relationships>
</file>