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f0d3ff6cc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HAMMERFEST KOMMUNE</w:t>
      </w:r>
    </w:p>
    <w:sectPr>
      <w:headerReference xmlns:r="http://schemas.openxmlformats.org/officeDocument/2006/relationships" w:type="default" r:id="R203495b0704049e4"/>
      <w:footerReference xmlns:r="http://schemas.openxmlformats.org/officeDocument/2006/relationships" w:type="default" r:id="Ra90fc5b1f304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HAMMERFEST KOMMUNE   ·   Org.nr 921 770 669   ·   Rådhuset, Rådhusplassen 1   ·   9600 HAMMERFEST   ·   postmottak@hammerfest.kommune.no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HAMMERFEST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495b0704049e4" /><Relationship Type="http://schemas.openxmlformats.org/officeDocument/2006/relationships/footer" Target="/word/footer1.xml" Id="Ra90fc5b1f3044185" /></Relationships>
</file>