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cd12afd25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d6c4643b6ea40eb"/>
      <w:footerReference xmlns:r="http://schemas.openxmlformats.org/officeDocument/2006/relationships" w:type="default" r:id="R828ca491dd4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c4643b6ea40eb" /><Relationship Type="http://schemas.openxmlformats.org/officeDocument/2006/relationships/footer" Target="/word/footer1.xml" Id="R828ca491dd494298" /></Relationships>
</file>