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2a4d999dd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15e5d34d8be4be0"/>
      <w:footerReference xmlns:r="http://schemas.openxmlformats.org/officeDocument/2006/relationships" w:type="default" r:id="R179227a8b2c2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e5d34d8be4be0" /><Relationship Type="http://schemas.openxmlformats.org/officeDocument/2006/relationships/footer" Target="/word/footer1.xml" Id="R179227a8b2c24efb" /></Relationships>
</file>