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79a4c5207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H.P. PETTERSEN EFTF.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Skjærhalden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Skjærhalden,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H.P. PETTERSEN EFTF.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e0a7e95e2a46b6"/>
      <w:footerReference xmlns:r="http://schemas.openxmlformats.org/officeDocument/2006/relationships" w:type="default" r:id="Rd56f8d0877a9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H.P. PETTERSEN EFTF. EIENDOM AS   ·   Org.nr 921 596 944   ·   Kjølholtveien 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H.P. PETTERSEN EFTF.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e0a7e95e2a46b6" /><Relationship Type="http://schemas.openxmlformats.org/officeDocument/2006/relationships/footer" Target="/word/footer1.xml" Id="Rd56f8d0877a9425b" /></Relationships>
</file>