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f82f4d654d421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Kråkerøy,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ØST-REVISJON AS</w:t>
      </w:r>
    </w:p>
    <w:sectPr>
      <w:headerReference xmlns:r="http://schemas.openxmlformats.org/officeDocument/2006/relationships" w:type="default" r:id="R8fd32f158ff24e0c"/>
      <w:footerReference xmlns:r="http://schemas.openxmlformats.org/officeDocument/2006/relationships" w:type="default" r:id="R0021d4e3cc1f48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ØST-REVISJON AS   ·   Org.nr 921 595 336   ·   Kråkerøyveien 2A   ·   1671 KRÅKERØY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ØST-REVISJON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d32f158ff24e0c" /><Relationship Type="http://schemas.openxmlformats.org/officeDocument/2006/relationships/footer" Target="/word/footer1.xml" Id="R0021d4e3cc1f4863" /></Relationships>
</file>