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4fe32fb39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BRØDRENE VARTDAL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BRØDRENE VARTDAL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3878b2f013048a4"/>
      <w:footerReference xmlns:r="http://schemas.openxmlformats.org/officeDocument/2006/relationships" w:type="default" r:id="Rfeb8d746421b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78b2f013048a4" /><Relationship Type="http://schemas.openxmlformats.org/officeDocument/2006/relationships/footer" Target="/word/footer1.xml" Id="Rfeb8d746421b41af" /></Relationships>
</file>