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38430bef3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418ea09c74d1a"/>
      <w:footerReference xmlns:r="http://schemas.openxmlformats.org/officeDocument/2006/relationships" w:type="default" r:id="Re9e0b440150b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418ea09c74d1a" /><Relationship Type="http://schemas.openxmlformats.org/officeDocument/2006/relationships/footer" Target="/word/footer1.xml" Id="Re9e0b440150b444b" /></Relationships>
</file>