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510abdd25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52a5d4af05b34f54"/>
      <w:footerReference xmlns:r="http://schemas.openxmlformats.org/officeDocument/2006/relationships" w:type="default" r:id="Rdcd22aa411ef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5d4af05b34f54" /><Relationship Type="http://schemas.openxmlformats.org/officeDocument/2006/relationships/footer" Target="/word/footer1.xml" Id="Rdcd22aa411ef4314" /></Relationships>
</file>