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3351adbc4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e9ca27ba143f4063"/>
      <w:footerReference xmlns:r="http://schemas.openxmlformats.org/officeDocument/2006/relationships" w:type="default" r:id="R8919b6f04420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a27ba143f4063" /><Relationship Type="http://schemas.openxmlformats.org/officeDocument/2006/relationships/footer" Target="/word/footer1.xml" Id="R8919b6f044204cb4" /></Relationships>
</file>