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a134120d64d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JOHANNES MONSEN AS</w:t>
      </w:r>
    </w:p>
    <w:sectPr>
      <w:headerReference xmlns:r="http://schemas.openxmlformats.org/officeDocument/2006/relationships" w:type="default" r:id="R975ff7d1405f4ee1"/>
      <w:footerReference xmlns:r="http://schemas.openxmlformats.org/officeDocument/2006/relationships" w:type="default" r:id="R32554300cc05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ff7d1405f4ee1" /><Relationship Type="http://schemas.openxmlformats.org/officeDocument/2006/relationships/footer" Target="/word/footer1.xml" Id="R32554300cc054231" /></Relationships>
</file>