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233da70e9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53716aab27e24753"/>
      <w:footerReference xmlns:r="http://schemas.openxmlformats.org/officeDocument/2006/relationships" w:type="default" r:id="Rbdf42c86262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16aab27e24753" /><Relationship Type="http://schemas.openxmlformats.org/officeDocument/2006/relationships/footer" Target="/word/footer1.xml" Id="Rbdf42c8626284cb0" /></Relationships>
</file>