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e53140b86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01c3877e774b67"/>
      <w:footerReference xmlns:r="http://schemas.openxmlformats.org/officeDocument/2006/relationships" w:type="default" r:id="R2f78e256873a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1c3877e774b67" /><Relationship Type="http://schemas.openxmlformats.org/officeDocument/2006/relationships/footer" Target="/word/footer1.xml" Id="R2f78e256873a405d" /></Relationships>
</file>