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c9129e42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1b4ae82c4eba49ea"/>
      <w:footerReference xmlns:r="http://schemas.openxmlformats.org/officeDocument/2006/relationships" w:type="default" r:id="R1e3972692254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e82c4eba49ea" /><Relationship Type="http://schemas.openxmlformats.org/officeDocument/2006/relationships/footer" Target="/word/footer1.xml" Id="R1e39726922544b28" /></Relationships>
</file>