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ef80becb6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SENJA KOMMUNE, org.nr 921 369 417,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99ee6551552548b2"/>
      <w:footerReference xmlns:r="http://schemas.openxmlformats.org/officeDocument/2006/relationships" w:type="default" r:id="Rccc6286b4cad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e6551552548b2" /><Relationship Type="http://schemas.openxmlformats.org/officeDocument/2006/relationships/footer" Target="/word/footer1.xml" Id="Rccc6286b4cad4303" /></Relationships>
</file>