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ac68c0bda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bb2657944be044c5"/>
      <w:footerReference xmlns:r="http://schemas.openxmlformats.org/officeDocument/2006/relationships" w:type="default" r:id="R0f0c0208594f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57944be044c5" /><Relationship Type="http://schemas.openxmlformats.org/officeDocument/2006/relationships/footer" Target="/word/footer1.xml" Id="R0f0c0208594f4c82" /></Relationships>
</file>