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3c0051edb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f3e633b167e345cd"/>
      <w:footerReference xmlns:r="http://schemas.openxmlformats.org/officeDocument/2006/relationships" w:type="default" r:id="R9180e7432aa4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633b167e345cd" /><Relationship Type="http://schemas.openxmlformats.org/officeDocument/2006/relationships/footer" Target="/word/footer1.xml" Id="R9180e7432aa4410e" /></Relationships>
</file>