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a321ae7e1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651f43fbb13d464f"/>
      <w:footerReference xmlns:r="http://schemas.openxmlformats.org/officeDocument/2006/relationships" w:type="default" r:id="R3098bb806813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f43fbb13d464f" /><Relationship Type="http://schemas.openxmlformats.org/officeDocument/2006/relationships/footer" Target="/word/footer1.xml" Id="R3098bb80681348f5" /></Relationships>
</file>