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565d25358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37c5ac0d7d58459e"/>
      <w:footerReference xmlns:r="http://schemas.openxmlformats.org/officeDocument/2006/relationships" w:type="default" r:id="R0bb027788974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5ac0d7d58459e" /><Relationship Type="http://schemas.openxmlformats.org/officeDocument/2006/relationships/footer" Target="/word/footer1.xml" Id="R0bb0277889744cb7" /></Relationships>
</file>