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1f09581ab144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Averøy,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ORIENTED GROUP AS</w:t>
      </w:r>
    </w:p>
    <w:sectPr>
      <w:headerReference xmlns:r="http://schemas.openxmlformats.org/officeDocument/2006/relationships" w:type="default" r:id="Rabdb4cead4e74732"/>
      <w:footerReference xmlns:r="http://schemas.openxmlformats.org/officeDocument/2006/relationships" w:type="default" r:id="Rf712ffd4b6ba4d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ORIENTED GROUP AS   ·   Org.nr 921 187 351   ·   c/o Haga, Kornstadveien 465   ·   6531 AVERØY   ·   stein@orientedgroup.com   ·   www.multimedianordic.no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ORIENTED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db4cead4e74732" /><Relationship Type="http://schemas.openxmlformats.org/officeDocument/2006/relationships/footer" Target="/word/footer1.xml" Id="Rf712ffd4b6ba4dc6" /></Relationships>
</file>