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d16e21080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SKY ECONOMY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SKY ECONOMY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6aac9093041ca"/>
      <w:footerReference xmlns:r="http://schemas.openxmlformats.org/officeDocument/2006/relationships" w:type="default" r:id="Ra5f03f46e1c5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6aac9093041ca" /><Relationship Type="http://schemas.openxmlformats.org/officeDocument/2006/relationships/footer" Target="/word/footer1.xml" Id="Ra5f03f46e1c5486b" /></Relationships>
</file>